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D" w:rsidRDefault="00BE7BF5">
      <w:pPr>
        <w:jc w:val="center"/>
      </w:pPr>
      <w:bookmarkStart w:id="0" w:name="_GoBack"/>
      <w:bookmarkEnd w:id="0"/>
      <w:r>
        <w:t>GREEN CITY R-1 SCHOOLS</w:t>
      </w:r>
    </w:p>
    <w:p w:rsidR="006010DD" w:rsidRDefault="00BE7BF5">
      <w:pPr>
        <w:jc w:val="center"/>
      </w:pPr>
      <w:r>
        <w:t>MINUTES OF BOARD OF EDUCATION</w:t>
      </w:r>
    </w:p>
    <w:p w:rsidR="006010DD" w:rsidRDefault="00BE7BF5">
      <w:pPr>
        <w:jc w:val="center"/>
      </w:pPr>
      <w:r>
        <w:t>OPEN SESSION</w:t>
      </w:r>
    </w:p>
    <w:p w:rsidR="006010DD" w:rsidRDefault="00BE7BF5">
      <w:pPr>
        <w:jc w:val="center"/>
      </w:pPr>
      <w:r>
        <w:t>November 8, 2017</w:t>
      </w:r>
    </w:p>
    <w:p w:rsidR="006010DD" w:rsidRDefault="00BE7BF5">
      <w:r>
        <w:t>Kind of Meeting:  Regular</w:t>
      </w:r>
    </w:p>
    <w:p w:rsidR="006010DD" w:rsidRDefault="00BE7BF5">
      <w:r>
        <w:t>Place of Meeting: Business Room</w:t>
      </w:r>
    </w:p>
    <w:p w:rsidR="006010DD" w:rsidRDefault="00BE7BF5">
      <w:r>
        <w:t>Date:                     November 8, 2017</w:t>
      </w:r>
    </w:p>
    <w:p w:rsidR="006010DD" w:rsidRDefault="00BE7BF5">
      <w:r>
        <w:t>Time:                    5:30 p.m.</w:t>
      </w:r>
    </w:p>
    <w:p w:rsidR="006010DD" w:rsidRDefault="00BE7BF5">
      <w:r>
        <w:t xml:space="preserve"> </w:t>
      </w:r>
    </w:p>
    <w:p w:rsidR="006010DD" w:rsidRDefault="00BE7BF5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Ryan Barnes, Member, Thomas Christen, Member, Keith Albrecht, Member, Tennille Banner, Superintendent, Cindy Roberts, High School Principal, Stefani Franklin, Elementary Principal, an</w:t>
      </w:r>
      <w:r>
        <w:t>d Melissa Howard, Bookkeeper/Secretary</w:t>
      </w:r>
    </w:p>
    <w:p w:rsidR="006010DD" w:rsidRDefault="00BE7BF5">
      <w:r>
        <w:t xml:space="preserve"> </w:t>
      </w:r>
    </w:p>
    <w:p w:rsidR="006010DD" w:rsidRDefault="00BE7BF5">
      <w:r>
        <w:t xml:space="preserve">Absent: Bridget Lee, Janelle </w:t>
      </w:r>
      <w:proofErr w:type="spellStart"/>
      <w:r>
        <w:t>Hepler</w:t>
      </w:r>
      <w:proofErr w:type="spellEnd"/>
    </w:p>
    <w:p w:rsidR="006010DD" w:rsidRDefault="00BE7BF5">
      <w:r>
        <w:t xml:space="preserve"> </w:t>
      </w:r>
    </w:p>
    <w:p w:rsidR="006010DD" w:rsidRDefault="00BE7BF5">
      <w:r>
        <w:t xml:space="preserve">Guests: Cody Moore, </w:t>
      </w:r>
      <w:proofErr w:type="spellStart"/>
      <w:r>
        <w:t>Jois</w:t>
      </w:r>
      <w:proofErr w:type="spellEnd"/>
      <w:r>
        <w:t xml:space="preserve"> McConnell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BE7BF5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5:30 p.m. Jeff Kimmel motioned to approve the agenda. The motion was second by</w:t>
      </w:r>
      <w:r>
        <w:t xml:space="preserve"> Ryan Barnes. The motion carried with a vote of 4-0.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BE7BF5">
      <w:pPr>
        <w:rPr>
          <w:b/>
        </w:rPr>
      </w:pPr>
      <w:r>
        <w:rPr>
          <w:b/>
        </w:rPr>
        <w:t>Approve Board Minutes</w:t>
      </w:r>
    </w:p>
    <w:p w:rsidR="006010DD" w:rsidRDefault="00BE7BF5">
      <w:r>
        <w:t>The Regular Meeting, Open Minutes from October 11, 2017 and Regular Meeting, Executive Minutes from October 11, 2017 were reviewed. Ryan Barnes moved, second by Jeff Kimmel, to ap</w:t>
      </w:r>
      <w:r>
        <w:t>prove the Regular Meeting, Open Minutes and Regular Meeting, Executive Minutes from October 11, 2017.  Motion carried 4-0.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BE7BF5">
      <w:pPr>
        <w:rPr>
          <w:b/>
        </w:rPr>
      </w:pPr>
      <w:r>
        <w:rPr>
          <w:b/>
        </w:rPr>
        <w:t>Consent Agenda</w:t>
      </w:r>
    </w:p>
    <w:p w:rsidR="006010DD" w:rsidRDefault="00BE7BF5">
      <w:r>
        <w:t>Keith Albrecht moved, second by Ryan Barnes, to approve the consent agenda including expenditures totaling $273,903.</w:t>
      </w:r>
      <w:r>
        <w:t>72; the Treasurer’s report; approve Tristan Daniels as teacher substitute for the 2017-2018 school year; set Board of Education filing dates for December 12, 13, 14, 15, 18 and 19 until 3:30 p.m. and December 20, 2017 until 1:00 p.m. and January 2, 3, 4, 5</w:t>
      </w:r>
      <w:r>
        <w:t>, 8, 9, 10, 11, 12, and 16 of 2018.  The motion carried with a vote of 4-0.</w:t>
      </w:r>
    </w:p>
    <w:p w:rsidR="006010DD" w:rsidRDefault="00BE7BF5">
      <w:r>
        <w:t xml:space="preserve"> </w:t>
      </w:r>
    </w:p>
    <w:p w:rsidR="006010DD" w:rsidRDefault="00BE7BF5">
      <w:pPr>
        <w:rPr>
          <w:b/>
        </w:rPr>
      </w:pPr>
      <w:r>
        <w:rPr>
          <w:b/>
        </w:rPr>
        <w:t>Citizens and Staff Communications</w:t>
      </w:r>
    </w:p>
    <w:p w:rsidR="006010DD" w:rsidRDefault="00BE7BF5">
      <w:r>
        <w:t>There were no Citizen or staff communication.</w:t>
      </w:r>
    </w:p>
    <w:p w:rsidR="006010DD" w:rsidRDefault="00BE7BF5">
      <w:r>
        <w:t xml:space="preserve"> </w:t>
      </w:r>
    </w:p>
    <w:p w:rsidR="006010DD" w:rsidRDefault="00BE7BF5">
      <w:pPr>
        <w:rPr>
          <w:b/>
        </w:rPr>
      </w:pPr>
      <w:r>
        <w:rPr>
          <w:b/>
        </w:rPr>
        <w:t>District Evaluations</w:t>
      </w:r>
    </w:p>
    <w:p w:rsidR="006010DD" w:rsidRDefault="00BE7BF5">
      <w:pPr>
        <w:rPr>
          <w:b/>
        </w:rPr>
      </w:pPr>
      <w:r>
        <w:rPr>
          <w:b/>
        </w:rPr>
        <w:t>Technology</w:t>
      </w:r>
    </w:p>
    <w:p w:rsidR="006010DD" w:rsidRDefault="00BE7BF5">
      <w:pPr>
        <w:rPr>
          <w:b/>
        </w:rPr>
      </w:pPr>
      <w:r>
        <w:t>Mrs. Banner reviewed the Technology Evaluation</w:t>
      </w:r>
      <w:r>
        <w:rPr>
          <w:b/>
        </w:rPr>
        <w:t>.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DE09FE">
      <w:pPr>
        <w:rPr>
          <w:b/>
        </w:rPr>
      </w:pPr>
      <w:r>
        <w:rPr>
          <w:b/>
        </w:rPr>
        <w:t>I</w:t>
      </w:r>
      <w:r w:rsidR="00BE7BF5">
        <w:rPr>
          <w:b/>
        </w:rPr>
        <w:t>nstructional Effectiveness</w:t>
      </w:r>
    </w:p>
    <w:p w:rsidR="006010DD" w:rsidRDefault="00BE7BF5">
      <w:r>
        <w:t>Mrs. Franklin reviewed the Instructional Effectiveness Evaluation.</w:t>
      </w:r>
    </w:p>
    <w:p w:rsidR="00DE09FE" w:rsidRDefault="00DE09FE" w:rsidP="00DE09FE">
      <w:pPr>
        <w:rPr>
          <w:b/>
        </w:rPr>
      </w:pPr>
      <w:r>
        <w:rPr>
          <w:b/>
        </w:rPr>
        <w:lastRenderedPageBreak/>
        <w:t>November 8, 2017</w:t>
      </w:r>
    </w:p>
    <w:p w:rsidR="00DE09FE" w:rsidRDefault="00DE09FE" w:rsidP="00DE09FE">
      <w:pPr>
        <w:rPr>
          <w:b/>
        </w:rPr>
      </w:pPr>
      <w:r>
        <w:rPr>
          <w:b/>
        </w:rPr>
        <w:t>Page 2</w:t>
      </w:r>
    </w:p>
    <w:p w:rsidR="006010DD" w:rsidRDefault="006010DD">
      <w:pPr>
        <w:rPr>
          <w:b/>
        </w:rPr>
      </w:pPr>
    </w:p>
    <w:p w:rsidR="006010DD" w:rsidRDefault="00BE7BF5">
      <w:r>
        <w:t>Thomas Christen entered the meeting at 5:46 p.m.</w:t>
      </w:r>
    </w:p>
    <w:p w:rsidR="006010DD" w:rsidRDefault="006010DD">
      <w:pPr>
        <w:rPr>
          <w:b/>
        </w:rPr>
      </w:pPr>
    </w:p>
    <w:p w:rsidR="006010DD" w:rsidRDefault="00BE7BF5">
      <w:pPr>
        <w:rPr>
          <w:b/>
        </w:rPr>
      </w:pPr>
      <w:r>
        <w:rPr>
          <w:b/>
        </w:rPr>
        <w:t>Homeless</w:t>
      </w:r>
    </w:p>
    <w:p w:rsidR="006010DD" w:rsidRDefault="00BE7BF5">
      <w:r>
        <w:t>Mrs. Roberts reviewed the Homeless Evaluation.</w:t>
      </w:r>
    </w:p>
    <w:p w:rsidR="006010DD" w:rsidRDefault="00BE7BF5">
      <w:r>
        <w:t xml:space="preserve"> </w:t>
      </w:r>
    </w:p>
    <w:p w:rsidR="006010DD" w:rsidRDefault="00BE7BF5">
      <w:r>
        <w:t xml:space="preserve">Jeff Kimmel moved, second </w:t>
      </w:r>
      <w:r>
        <w:t>by Ryan Barnes, to approve the Technology, Instructional Effectiveness, and Homeless District Evaluations. Motion carried with a vote of 5-0.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BE7BF5">
      <w:pPr>
        <w:rPr>
          <w:b/>
        </w:rPr>
      </w:pPr>
      <w:r>
        <w:rPr>
          <w:b/>
        </w:rPr>
        <w:t>Administrative report</w:t>
      </w:r>
    </w:p>
    <w:p w:rsidR="006010DD" w:rsidRDefault="00BE7BF5">
      <w:r>
        <w:t xml:space="preserve">Mrs. Franklin presented the October Elementary Attendance of 96.71% and enrollment of 149 </w:t>
      </w:r>
      <w:r>
        <w:t>students. Professional development included Dr. Albee on November 7, Instructional planning and Progress Monitoring with Star 360 on November 8 and Renaissance (STAR) training December 6. Mrs. Franklin discussed the new music schedule &amp; instructional sched</w:t>
      </w:r>
      <w:r>
        <w:t>ules, the parent leadership team, and Focus School Data Leading Indicators.</w:t>
      </w:r>
    </w:p>
    <w:p w:rsidR="006010DD" w:rsidRDefault="00BE7BF5">
      <w:r>
        <w:t xml:space="preserve"> </w:t>
      </w:r>
    </w:p>
    <w:p w:rsidR="006010DD" w:rsidRDefault="00BE7BF5">
      <w:r>
        <w:t>Mrs. Roberts presented the October High School attendance of 98.4% and enrollment of 117 students. Mrs. Roberts presented the 1</w:t>
      </w:r>
      <w:r>
        <w:rPr>
          <w:vertAlign w:val="superscript"/>
        </w:rPr>
        <w:t>st</w:t>
      </w:r>
      <w:r>
        <w:t xml:space="preserve"> quarter D and F and behavior report.  Nine stude</w:t>
      </w:r>
      <w:r>
        <w:t>nts attended National FFA convention. Professional development is collaborating scoring of student writing.  Mrs. McConnell had activities for Red Ribbon Week and had a parent FAFSA night. Parent-teacher conference attendance was 67.52%. Mrs. Roberts prese</w:t>
      </w:r>
      <w:r>
        <w:t>nted a calendar of upcoming events.</w:t>
      </w:r>
    </w:p>
    <w:p w:rsidR="006010DD" w:rsidRDefault="00BE7BF5">
      <w:r>
        <w:t xml:space="preserve"> </w:t>
      </w:r>
    </w:p>
    <w:p w:rsidR="006010DD" w:rsidRDefault="00BE7BF5">
      <w:pPr>
        <w:rPr>
          <w:b/>
        </w:rPr>
      </w:pPr>
      <w:r>
        <w:rPr>
          <w:b/>
        </w:rPr>
        <w:t>Superintendent Report</w:t>
      </w:r>
    </w:p>
    <w:p w:rsidR="006010DD" w:rsidRDefault="00BE7BF5">
      <w:pPr>
        <w:rPr>
          <w:b/>
        </w:rPr>
      </w:pPr>
      <w:r>
        <w:rPr>
          <w:b/>
        </w:rPr>
        <w:t>Track Board</w:t>
      </w:r>
    </w:p>
    <w:p w:rsidR="006010DD" w:rsidRDefault="00BE7BF5">
      <w:r>
        <w:t xml:space="preserve">Mrs. Banner discussed purchasing a new track record board since 2 of the previous senior classes had left donations toward the purchase of one. Thomas Christen moved, second by Keith </w:t>
      </w:r>
      <w:r>
        <w:t>Albrecht, to approve the purchase of a new track record board. Motion carried 5-0.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BE7BF5">
      <w:pPr>
        <w:rPr>
          <w:b/>
        </w:rPr>
      </w:pPr>
      <w:r>
        <w:rPr>
          <w:b/>
        </w:rPr>
        <w:t>Weight Room Keyless Card Entry System</w:t>
      </w:r>
    </w:p>
    <w:p w:rsidR="006010DD" w:rsidRDefault="00BE7BF5">
      <w:r>
        <w:t>Mrs. Banner discussed the option of placing a keyless card entry on the weight room entrance.</w:t>
      </w:r>
    </w:p>
    <w:p w:rsidR="006010DD" w:rsidRDefault="00BE7BF5">
      <w:r>
        <w:t>Jeff Kimmel moved, second by Ryan Barne</w:t>
      </w:r>
      <w:r>
        <w:t>s</w:t>
      </w:r>
      <w:r>
        <w:t>, to approve the purchase of the weight room keyless card entry system. Motion carried 5-0.</w:t>
      </w:r>
    </w:p>
    <w:p w:rsidR="006010DD" w:rsidRDefault="00BE7BF5">
      <w:pPr>
        <w:rPr>
          <w:b/>
        </w:rPr>
      </w:pPr>
      <w:r>
        <w:rPr>
          <w:b/>
        </w:rPr>
        <w:t xml:space="preserve"> </w:t>
      </w:r>
    </w:p>
    <w:p w:rsidR="006010DD" w:rsidRDefault="00BE7BF5">
      <w:pPr>
        <w:rPr>
          <w:b/>
        </w:rPr>
      </w:pPr>
      <w:r>
        <w:rPr>
          <w:b/>
        </w:rPr>
        <w:t>Amend 2017-2018 Budget</w:t>
      </w:r>
    </w:p>
    <w:p w:rsidR="006010DD" w:rsidRDefault="00BE7BF5">
      <w:r>
        <w:t>The 2017-2018 budget amendment was presented to the Board. Thomas Christen moved, second by Keith Albrecht, to approve the 2017-2018 budget amendment as presented. Motion carried 5-0.</w:t>
      </w:r>
    </w:p>
    <w:p w:rsidR="006010DD" w:rsidRDefault="006010DD">
      <w:pPr>
        <w:rPr>
          <w:b/>
        </w:rPr>
      </w:pPr>
    </w:p>
    <w:p w:rsidR="00DE09FE" w:rsidRDefault="00DE09FE">
      <w:pPr>
        <w:rPr>
          <w:b/>
        </w:rPr>
      </w:pPr>
    </w:p>
    <w:p w:rsidR="00DE09FE" w:rsidRDefault="00DE09FE">
      <w:pPr>
        <w:rPr>
          <w:b/>
        </w:rPr>
      </w:pPr>
    </w:p>
    <w:p w:rsidR="00DE09FE" w:rsidRDefault="00DE09FE">
      <w:pPr>
        <w:rPr>
          <w:b/>
        </w:rPr>
      </w:pPr>
    </w:p>
    <w:p w:rsidR="00DE09FE" w:rsidRDefault="00DE09FE" w:rsidP="00DE09FE">
      <w:pPr>
        <w:rPr>
          <w:b/>
        </w:rPr>
      </w:pPr>
      <w:r>
        <w:rPr>
          <w:b/>
        </w:rPr>
        <w:lastRenderedPageBreak/>
        <w:t>November 8, 2017</w:t>
      </w:r>
    </w:p>
    <w:p w:rsidR="00DE09FE" w:rsidRDefault="00DE09FE" w:rsidP="00DE09FE">
      <w:pPr>
        <w:rPr>
          <w:b/>
        </w:rPr>
      </w:pPr>
      <w:r>
        <w:rPr>
          <w:b/>
        </w:rPr>
        <w:t>Page 3</w:t>
      </w:r>
    </w:p>
    <w:p w:rsidR="00DE09FE" w:rsidRDefault="00DE09FE">
      <w:pPr>
        <w:rPr>
          <w:b/>
        </w:rPr>
      </w:pPr>
    </w:p>
    <w:p w:rsidR="006010DD" w:rsidRDefault="00BE7BF5">
      <w:pPr>
        <w:rPr>
          <w:b/>
        </w:rPr>
      </w:pPr>
      <w:r>
        <w:rPr>
          <w:b/>
        </w:rPr>
        <w:t>Board Policy Updates</w:t>
      </w:r>
    </w:p>
    <w:p w:rsidR="006010DD" w:rsidRDefault="00DE09FE">
      <w:r>
        <w:t>T</w:t>
      </w:r>
      <w:r w:rsidR="00BE7BF5">
        <w:t>he MCE Board Policy Upda</w:t>
      </w:r>
      <w:r w:rsidR="00BE7BF5">
        <w:t>tes were reviewed by the Board. Thomas Christen moved, second by Jeff Kimmel, to adopt the following policies and regulations: P2760, P2785, P2850, P4550, R2260, R2760, R2785 and R3165. Motion carried 5-0.</w:t>
      </w:r>
    </w:p>
    <w:p w:rsidR="006010DD" w:rsidRDefault="00BE7BF5">
      <w:r>
        <w:rPr>
          <w:b/>
        </w:rPr>
        <w:t xml:space="preserve"> </w:t>
      </w:r>
    </w:p>
    <w:p w:rsidR="006010DD" w:rsidRDefault="00BE7BF5">
      <w:r>
        <w:t xml:space="preserve">Cody Moore and </w:t>
      </w:r>
      <w:proofErr w:type="spellStart"/>
      <w:r>
        <w:t>Jois</w:t>
      </w:r>
      <w:proofErr w:type="spellEnd"/>
      <w:r>
        <w:t xml:space="preserve"> McConnell left the meeting a</w:t>
      </w:r>
      <w:r>
        <w:t>t 6:36 p.m.</w:t>
      </w:r>
    </w:p>
    <w:p w:rsidR="006010DD" w:rsidRDefault="006010DD">
      <w:pPr>
        <w:rPr>
          <w:b/>
        </w:rPr>
      </w:pPr>
    </w:p>
    <w:p w:rsidR="006010DD" w:rsidRDefault="00BE7BF5">
      <w:r>
        <w:t xml:space="preserve">Ryan Barnes moved, second by Jeff Kimmel, to enter Executive session to discuss </w:t>
      </w:r>
      <w:proofErr w:type="spellStart"/>
      <w:r>
        <w:t>RSMo</w:t>
      </w:r>
      <w:proofErr w:type="spellEnd"/>
      <w:r>
        <w:t xml:space="preserve"> 610.021.3 Personnel at 6:36 p.m. with a roll call vote of Hatcher-yea, Christen-yea, Kimmel-yea, Barnes-yea, and Albrecht-yea.</w:t>
      </w:r>
    </w:p>
    <w:p w:rsidR="006010DD" w:rsidRDefault="00BE7BF5">
      <w:r>
        <w:t xml:space="preserve"> </w:t>
      </w:r>
    </w:p>
    <w:p w:rsidR="006010DD" w:rsidRDefault="00BE7BF5">
      <w:r>
        <w:t>The Board reconvened Open Ses</w:t>
      </w:r>
      <w:r>
        <w:t>sion at 8:53 p.m.</w:t>
      </w:r>
    </w:p>
    <w:p w:rsidR="006010DD" w:rsidRDefault="00BE7BF5">
      <w:r>
        <w:t xml:space="preserve"> </w:t>
      </w:r>
    </w:p>
    <w:p w:rsidR="006010DD" w:rsidRDefault="00BE7BF5">
      <w:r>
        <w:t>The next regular meeting will be Thursday, December 14, 2017 at 5:30 p.m.</w:t>
      </w:r>
    </w:p>
    <w:p w:rsidR="006010DD" w:rsidRDefault="00BE7BF5">
      <w:r>
        <w:t xml:space="preserve"> </w:t>
      </w:r>
    </w:p>
    <w:p w:rsidR="006010DD" w:rsidRDefault="00BE7BF5">
      <w:r>
        <w:t>Ryan Barnes motioned to adjourn at 8:54 p.m. Motion was second by Thomas Christen. The motion carried with a vote of 5-0.</w:t>
      </w:r>
    </w:p>
    <w:p w:rsidR="006010DD" w:rsidRDefault="006010DD"/>
    <w:p w:rsidR="006010DD" w:rsidRDefault="00BE7BF5">
      <w:r>
        <w:t xml:space="preserve"> </w:t>
      </w:r>
    </w:p>
    <w:p w:rsidR="006010DD" w:rsidRDefault="00BE7BF5">
      <w:r>
        <w:t>___________________</w:t>
      </w:r>
      <w:r>
        <w:t xml:space="preserve">____________      </w:t>
      </w:r>
      <w:r>
        <w:tab/>
        <w:t>__________________________________</w:t>
      </w:r>
    </w:p>
    <w:p w:rsidR="006010DD" w:rsidRDefault="00BE7BF5">
      <w:r>
        <w:t xml:space="preserve">President, Board of Education                   </w:t>
      </w:r>
      <w:r>
        <w:tab/>
        <w:t>Secretary, Board of Education</w:t>
      </w:r>
    </w:p>
    <w:p w:rsidR="006010DD" w:rsidRDefault="006010DD"/>
    <w:sectPr w:rsidR="006010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0DD"/>
    <w:rsid w:val="006010DD"/>
    <w:rsid w:val="00BE7BF5"/>
    <w:rsid w:val="00D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2</cp:revision>
  <cp:lastPrinted>2017-11-09T16:35:00Z</cp:lastPrinted>
  <dcterms:created xsi:type="dcterms:W3CDTF">2017-11-09T16:36:00Z</dcterms:created>
  <dcterms:modified xsi:type="dcterms:W3CDTF">2017-11-09T16:36:00Z</dcterms:modified>
</cp:coreProperties>
</file>