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B1" w:rsidRDefault="00A632A9">
      <w:pPr>
        <w:jc w:val="center"/>
      </w:pPr>
      <w:bookmarkStart w:id="0" w:name="_GoBack"/>
      <w:bookmarkEnd w:id="0"/>
      <w:r>
        <w:t>GREEN CITY R-1 SCHOOLS</w:t>
      </w:r>
    </w:p>
    <w:p w:rsidR="00445EB1" w:rsidRDefault="00A632A9">
      <w:pPr>
        <w:jc w:val="center"/>
      </w:pPr>
      <w:r>
        <w:t>MINUTES OF BOARD OF EDUCATION</w:t>
      </w:r>
    </w:p>
    <w:p w:rsidR="00445EB1" w:rsidRDefault="00A632A9">
      <w:pPr>
        <w:jc w:val="center"/>
      </w:pPr>
      <w:r>
        <w:t>OPEN SESSION</w:t>
      </w:r>
    </w:p>
    <w:p w:rsidR="00445EB1" w:rsidRDefault="00A632A9">
      <w:pPr>
        <w:jc w:val="center"/>
      </w:pPr>
      <w:r>
        <w:t>October 9, 2018</w:t>
      </w:r>
    </w:p>
    <w:p w:rsidR="00445EB1" w:rsidRDefault="00A632A9">
      <w:r>
        <w:t xml:space="preserve"> </w:t>
      </w:r>
    </w:p>
    <w:p w:rsidR="00445EB1" w:rsidRDefault="00A632A9">
      <w:r>
        <w:t>Kind of Meeting:  Regular</w:t>
      </w:r>
    </w:p>
    <w:p w:rsidR="00445EB1" w:rsidRDefault="00A632A9">
      <w:r>
        <w:t>Place of Meeting: Business Room</w:t>
      </w:r>
    </w:p>
    <w:p w:rsidR="00445EB1" w:rsidRDefault="00A632A9">
      <w:r>
        <w:t>Date:                     October 9, 2018</w:t>
      </w:r>
    </w:p>
    <w:p w:rsidR="00445EB1" w:rsidRDefault="00A632A9">
      <w:r>
        <w:t>Time:                    5:30 p.m.</w:t>
      </w:r>
    </w:p>
    <w:p w:rsidR="00445EB1" w:rsidRDefault="00A632A9">
      <w:r>
        <w:t xml:space="preserve"> </w:t>
      </w:r>
    </w:p>
    <w:p w:rsidR="00445EB1" w:rsidRDefault="00A632A9">
      <w:r>
        <w:t xml:space="preserve">Members present: </w:t>
      </w:r>
      <w:proofErr w:type="spellStart"/>
      <w:r>
        <w:t>Kellen</w:t>
      </w:r>
      <w:proofErr w:type="spellEnd"/>
      <w:r>
        <w:t xml:space="preserve"> Hatcher, President, Jeff Kimmel, Vice-President, Janelle </w:t>
      </w:r>
      <w:proofErr w:type="spellStart"/>
      <w:r>
        <w:t>Hepler</w:t>
      </w:r>
      <w:proofErr w:type="spellEnd"/>
      <w:r>
        <w:t>, Treasurer, Bridget Lee, Secretary, Keith Albrecht, Member, Ryan Barnes, Member, Thomas Christen, Member, Tennille Banner, Superintendent, Cindy Roberts, High School Pr</w:t>
      </w:r>
      <w:r>
        <w:t>incipal, Jamie Halley, Elementary Principal and Melissa Howard, Bookkeeper/Secretary</w:t>
      </w:r>
    </w:p>
    <w:p w:rsidR="00445EB1" w:rsidRDefault="00A632A9">
      <w:r>
        <w:t xml:space="preserve"> </w:t>
      </w:r>
    </w:p>
    <w:p w:rsidR="00445EB1" w:rsidRDefault="00A632A9">
      <w:r>
        <w:t xml:space="preserve">Absent: </w:t>
      </w:r>
    </w:p>
    <w:p w:rsidR="00445EB1" w:rsidRDefault="00A632A9">
      <w:r>
        <w:t xml:space="preserve"> </w:t>
      </w:r>
    </w:p>
    <w:p w:rsidR="00445EB1" w:rsidRDefault="00A632A9">
      <w:r>
        <w:t>Guests: Charlotte Bailey, Andrew Watt, John Watt, Tami Watt</w:t>
      </w:r>
    </w:p>
    <w:p w:rsidR="00445EB1" w:rsidRDefault="00A632A9">
      <w:r>
        <w:t xml:space="preserve"> </w:t>
      </w:r>
    </w:p>
    <w:p w:rsidR="00445EB1" w:rsidRDefault="00A632A9">
      <w:pPr>
        <w:rPr>
          <w:b/>
        </w:rPr>
      </w:pPr>
      <w:r>
        <w:rPr>
          <w:b/>
        </w:rPr>
        <w:t>Call to Order</w:t>
      </w:r>
    </w:p>
    <w:p w:rsidR="00445EB1" w:rsidRDefault="00A632A9">
      <w:r>
        <w:t xml:space="preserve">President </w:t>
      </w:r>
      <w:proofErr w:type="spellStart"/>
      <w:r>
        <w:t>Kellen</w:t>
      </w:r>
      <w:proofErr w:type="spellEnd"/>
      <w:r>
        <w:t xml:space="preserve"> Hatcher called the Board meeting to order at 5:30 p.m. Keith Albr</w:t>
      </w:r>
      <w:r>
        <w:t>echt motioned to approve the agenda. The motion was second by Bridget Lee. The motion carried with a vote of 6-0.</w:t>
      </w:r>
    </w:p>
    <w:p w:rsidR="00445EB1" w:rsidRDefault="00A632A9">
      <w:r>
        <w:t xml:space="preserve"> </w:t>
      </w:r>
    </w:p>
    <w:p w:rsidR="00445EB1" w:rsidRDefault="00A632A9">
      <w:pPr>
        <w:rPr>
          <w:b/>
        </w:rPr>
      </w:pPr>
      <w:r>
        <w:rPr>
          <w:b/>
        </w:rPr>
        <w:t>Approve Board Minutes</w:t>
      </w:r>
    </w:p>
    <w:p w:rsidR="00445EB1" w:rsidRDefault="00A632A9">
      <w:r>
        <w:t xml:space="preserve">The Regular Session Open Minutes and Regular Session Executive Minutes from September 13, 2018 and September 24, 2018 </w:t>
      </w:r>
      <w:r>
        <w:t>were reviewed. Ryan Barnes moved, second by Jeff Kimmel, to approve the Regular Session Open Minutes and Regular Session Executive Minutes for September 13, 2018 and September 24, 2018.  Motion carried 6-0.</w:t>
      </w:r>
    </w:p>
    <w:p w:rsidR="00445EB1" w:rsidRDefault="00445EB1">
      <w:pPr>
        <w:rPr>
          <w:b/>
        </w:rPr>
      </w:pPr>
    </w:p>
    <w:p w:rsidR="00445EB1" w:rsidRDefault="00A632A9">
      <w:pPr>
        <w:rPr>
          <w:b/>
        </w:rPr>
      </w:pPr>
      <w:r>
        <w:rPr>
          <w:b/>
        </w:rPr>
        <w:t>Consent Agenda</w:t>
      </w:r>
    </w:p>
    <w:p w:rsidR="00445EB1" w:rsidRDefault="00A632A9">
      <w:r>
        <w:t>Bridget Lee moved, second by Jane</w:t>
      </w:r>
      <w:r>
        <w:t xml:space="preserve">lle </w:t>
      </w:r>
      <w:proofErr w:type="spellStart"/>
      <w:r>
        <w:t>Hepler</w:t>
      </w:r>
      <w:proofErr w:type="spellEnd"/>
      <w:r>
        <w:t xml:space="preserve">, to approve the consent agenda including expenditures totaling $472,544.94, the Treasurer’s report, and </w:t>
      </w:r>
      <w:proofErr w:type="gramStart"/>
      <w:r>
        <w:t>approve</w:t>
      </w:r>
      <w:proofErr w:type="gramEnd"/>
      <w:r>
        <w:t xml:space="preserve"> Heather McCabe as substitute paraprofessional for the 2018-2019 school year pending successful background check. The motion carried w</w:t>
      </w:r>
      <w:r>
        <w:t>ith a vote of 6-0.</w:t>
      </w:r>
    </w:p>
    <w:p w:rsidR="00445EB1" w:rsidRDefault="00A632A9">
      <w:r>
        <w:t xml:space="preserve"> </w:t>
      </w:r>
    </w:p>
    <w:p w:rsidR="00445EB1" w:rsidRDefault="00A632A9">
      <w:pPr>
        <w:rPr>
          <w:b/>
        </w:rPr>
      </w:pPr>
      <w:r>
        <w:rPr>
          <w:b/>
        </w:rPr>
        <w:t>Citizens and Staff Communications</w:t>
      </w:r>
    </w:p>
    <w:p w:rsidR="00445EB1" w:rsidRDefault="00A632A9">
      <w:r>
        <w:t>Andrew Watt shared his job shadowing experience at John Deere in Ottumwa, Iowa with the Board.</w:t>
      </w:r>
    </w:p>
    <w:p w:rsidR="00445EB1" w:rsidRDefault="00445EB1"/>
    <w:p w:rsidR="00445EB1" w:rsidRDefault="00A632A9">
      <w:r>
        <w:t xml:space="preserve">Andrew Watt, Tami Watt, and John Watt left the meeting at 5:42 p.m. </w:t>
      </w:r>
    </w:p>
    <w:p w:rsidR="00445EB1" w:rsidRDefault="00445EB1">
      <w:pPr>
        <w:rPr>
          <w:b/>
        </w:rPr>
      </w:pPr>
    </w:p>
    <w:p w:rsidR="00445EB1" w:rsidRDefault="00A632A9">
      <w:r>
        <w:t>Thomas Christen entered the meeting at 5:44 p.m.</w:t>
      </w:r>
    </w:p>
    <w:p w:rsidR="00445EB1" w:rsidRDefault="00445EB1">
      <w:pPr>
        <w:rPr>
          <w:b/>
        </w:rPr>
      </w:pPr>
    </w:p>
    <w:p w:rsidR="001A51E4" w:rsidRDefault="001A51E4">
      <w:pPr>
        <w:rPr>
          <w:b/>
        </w:rPr>
      </w:pPr>
      <w:r>
        <w:rPr>
          <w:b/>
        </w:rPr>
        <w:lastRenderedPageBreak/>
        <w:t>October 9, 2018</w:t>
      </w:r>
    </w:p>
    <w:p w:rsidR="001A51E4" w:rsidRDefault="001A51E4">
      <w:pPr>
        <w:rPr>
          <w:b/>
        </w:rPr>
      </w:pPr>
      <w:r>
        <w:rPr>
          <w:b/>
        </w:rPr>
        <w:t>Page 2</w:t>
      </w:r>
    </w:p>
    <w:p w:rsidR="001A51E4" w:rsidRDefault="001A51E4">
      <w:pPr>
        <w:rPr>
          <w:b/>
        </w:rPr>
      </w:pPr>
    </w:p>
    <w:p w:rsidR="00445EB1" w:rsidRDefault="00A632A9">
      <w:pPr>
        <w:rPr>
          <w:b/>
        </w:rPr>
      </w:pPr>
      <w:r>
        <w:rPr>
          <w:b/>
        </w:rPr>
        <w:t>Approve 2018-2019 Budget Revisions</w:t>
      </w:r>
    </w:p>
    <w:p w:rsidR="00445EB1" w:rsidRDefault="00A632A9">
      <w:r>
        <w:t xml:space="preserve">The 2018-2019 Budget revisions were reviewed by the Board. Jeff Kimmel moved, second by Janelle </w:t>
      </w:r>
      <w:proofErr w:type="spellStart"/>
      <w:r>
        <w:t>Hepler</w:t>
      </w:r>
      <w:proofErr w:type="spellEnd"/>
      <w:r>
        <w:t>, to approve the 2018-2019 Budget revisions. Motion carried 7-0.</w:t>
      </w:r>
    </w:p>
    <w:p w:rsidR="00445EB1" w:rsidRDefault="00A632A9">
      <w:r>
        <w:t xml:space="preserve"> </w:t>
      </w:r>
    </w:p>
    <w:p w:rsidR="00445EB1" w:rsidRDefault="00A632A9">
      <w:pPr>
        <w:rPr>
          <w:b/>
        </w:rPr>
      </w:pPr>
      <w:r>
        <w:rPr>
          <w:b/>
        </w:rPr>
        <w:t>Ba</w:t>
      </w:r>
      <w:r>
        <w:rPr>
          <w:b/>
        </w:rPr>
        <w:t>seball Fencing</w:t>
      </w:r>
    </w:p>
    <w:p w:rsidR="00445EB1" w:rsidRDefault="00A632A9">
      <w:r>
        <w:t xml:space="preserve">Mrs. Banner discussed the baseball field fence and the bid from David Lupton fencing. Ryan Barnes moved, second by Keith Albrecht to approve the baseball field fence. Motion carried 4-3 with Janelle </w:t>
      </w:r>
      <w:proofErr w:type="spellStart"/>
      <w:r>
        <w:t>Hepler</w:t>
      </w:r>
      <w:proofErr w:type="spellEnd"/>
      <w:r>
        <w:t xml:space="preserve">-nay, Jeff Kimmel-nay, </w:t>
      </w:r>
      <w:proofErr w:type="gramStart"/>
      <w:r>
        <w:t>Bridget</w:t>
      </w:r>
      <w:proofErr w:type="gramEnd"/>
      <w:r>
        <w:t xml:space="preserve"> Lee-n</w:t>
      </w:r>
      <w:r>
        <w:t>ay.</w:t>
      </w:r>
    </w:p>
    <w:p w:rsidR="00445EB1" w:rsidRDefault="00445EB1"/>
    <w:p w:rsidR="00445EB1" w:rsidRDefault="00A632A9">
      <w:pPr>
        <w:rPr>
          <w:b/>
        </w:rPr>
      </w:pPr>
      <w:r>
        <w:rPr>
          <w:b/>
        </w:rPr>
        <w:t>Approve Testing Plan</w:t>
      </w:r>
    </w:p>
    <w:p w:rsidR="00445EB1" w:rsidRDefault="00A632A9">
      <w:r>
        <w:t xml:space="preserve">Mrs. Bailey discussed the 2018-2019 Testing </w:t>
      </w:r>
      <w:proofErr w:type="gramStart"/>
      <w:r>
        <w:t>Plan</w:t>
      </w:r>
      <w:proofErr w:type="gramEnd"/>
      <w:r>
        <w:t xml:space="preserve">. Bridget Lee moved, second by Janelle </w:t>
      </w:r>
      <w:proofErr w:type="spellStart"/>
      <w:r>
        <w:t>Hepler</w:t>
      </w:r>
      <w:proofErr w:type="spellEnd"/>
      <w:r>
        <w:t xml:space="preserve">, to approve the 2018-2019 Testing </w:t>
      </w:r>
      <w:proofErr w:type="gramStart"/>
      <w:r>
        <w:t>Plan</w:t>
      </w:r>
      <w:proofErr w:type="gramEnd"/>
      <w:r>
        <w:t xml:space="preserve"> as presented. Motion carried 7-0.</w:t>
      </w:r>
    </w:p>
    <w:p w:rsidR="00445EB1" w:rsidRDefault="00A632A9">
      <w:pPr>
        <w:rPr>
          <w:b/>
        </w:rPr>
      </w:pPr>
      <w:r>
        <w:rPr>
          <w:b/>
        </w:rPr>
        <w:t xml:space="preserve"> </w:t>
      </w:r>
    </w:p>
    <w:p w:rsidR="00445EB1" w:rsidRDefault="00A632A9">
      <w:pPr>
        <w:rPr>
          <w:b/>
        </w:rPr>
      </w:pPr>
      <w:r>
        <w:rPr>
          <w:b/>
        </w:rPr>
        <w:t>District Evaluations</w:t>
      </w:r>
    </w:p>
    <w:p w:rsidR="00445EB1" w:rsidRDefault="00A632A9">
      <w:pPr>
        <w:rPr>
          <w:b/>
        </w:rPr>
      </w:pPr>
      <w:r>
        <w:rPr>
          <w:b/>
        </w:rPr>
        <w:t>Public Relations</w:t>
      </w:r>
    </w:p>
    <w:p w:rsidR="00445EB1" w:rsidRDefault="00A632A9">
      <w:pPr>
        <w:rPr>
          <w:b/>
        </w:rPr>
      </w:pPr>
      <w:r>
        <w:t>Mrs. Banner reviewed th</w:t>
      </w:r>
      <w:r>
        <w:t>e Public Relations evaluation</w:t>
      </w:r>
      <w:r>
        <w:rPr>
          <w:b/>
        </w:rPr>
        <w:t>.</w:t>
      </w:r>
    </w:p>
    <w:p w:rsidR="00445EB1" w:rsidRDefault="00A632A9">
      <w:pPr>
        <w:rPr>
          <w:b/>
        </w:rPr>
      </w:pPr>
      <w:r>
        <w:rPr>
          <w:b/>
        </w:rPr>
        <w:t xml:space="preserve"> </w:t>
      </w:r>
    </w:p>
    <w:p w:rsidR="00445EB1" w:rsidRDefault="00A632A9">
      <w:pPr>
        <w:rPr>
          <w:b/>
        </w:rPr>
      </w:pPr>
      <w:r>
        <w:rPr>
          <w:b/>
        </w:rPr>
        <w:t>Community Education</w:t>
      </w:r>
    </w:p>
    <w:p w:rsidR="00445EB1" w:rsidRDefault="00A632A9">
      <w:pPr>
        <w:rPr>
          <w:b/>
        </w:rPr>
      </w:pPr>
      <w:r>
        <w:t>Mrs. Roberts and Mrs. Halley reviewed the Community Education evaluation</w:t>
      </w:r>
      <w:r>
        <w:rPr>
          <w:b/>
        </w:rPr>
        <w:t>.</w:t>
      </w:r>
    </w:p>
    <w:p w:rsidR="00445EB1" w:rsidRDefault="00A632A9">
      <w:pPr>
        <w:rPr>
          <w:b/>
        </w:rPr>
      </w:pPr>
      <w:r>
        <w:rPr>
          <w:b/>
        </w:rPr>
        <w:t xml:space="preserve"> </w:t>
      </w:r>
    </w:p>
    <w:p w:rsidR="00445EB1" w:rsidRDefault="00A632A9">
      <w:pPr>
        <w:rPr>
          <w:b/>
        </w:rPr>
      </w:pPr>
      <w:r>
        <w:rPr>
          <w:b/>
        </w:rPr>
        <w:t>Assessment</w:t>
      </w:r>
    </w:p>
    <w:p w:rsidR="00445EB1" w:rsidRDefault="00A632A9">
      <w:r>
        <w:t xml:space="preserve">Mrs. Bailey reviewed the Assessment evaluation. </w:t>
      </w:r>
    </w:p>
    <w:p w:rsidR="00445EB1" w:rsidRDefault="00A632A9">
      <w:pPr>
        <w:rPr>
          <w:b/>
        </w:rPr>
      </w:pPr>
      <w:r>
        <w:rPr>
          <w:b/>
        </w:rPr>
        <w:t xml:space="preserve"> </w:t>
      </w:r>
    </w:p>
    <w:p w:rsidR="00445EB1" w:rsidRDefault="00A632A9">
      <w:pPr>
        <w:rPr>
          <w:b/>
        </w:rPr>
      </w:pPr>
      <w:r>
        <w:rPr>
          <w:b/>
        </w:rPr>
        <w:t>Curriculum</w:t>
      </w:r>
    </w:p>
    <w:p w:rsidR="00445EB1" w:rsidRDefault="00A632A9">
      <w:r>
        <w:t>Mrs. Roberts reviewed the Curriculum Program evaluation.</w:t>
      </w:r>
    </w:p>
    <w:p w:rsidR="00445EB1" w:rsidRDefault="00A632A9">
      <w:r>
        <w:t xml:space="preserve"> </w:t>
      </w:r>
    </w:p>
    <w:p w:rsidR="00445EB1" w:rsidRDefault="00A632A9">
      <w:r>
        <w:t>Jeff Kimmel moved, second by Bridget Lee, to approve the Public Relations, Community Education, Assessment, and Curriculum Program District evaluations. Motion carried with a vote of 7-0.</w:t>
      </w:r>
    </w:p>
    <w:p w:rsidR="00445EB1" w:rsidRDefault="00A632A9">
      <w:pPr>
        <w:rPr>
          <w:b/>
        </w:rPr>
      </w:pPr>
      <w:r>
        <w:rPr>
          <w:b/>
        </w:rPr>
        <w:t xml:space="preserve"> </w:t>
      </w:r>
    </w:p>
    <w:p w:rsidR="00445EB1" w:rsidRDefault="00A632A9">
      <w:pPr>
        <w:rPr>
          <w:b/>
        </w:rPr>
      </w:pPr>
      <w:r>
        <w:rPr>
          <w:b/>
        </w:rPr>
        <w:t>Administrative report</w:t>
      </w:r>
    </w:p>
    <w:p w:rsidR="00445EB1" w:rsidRDefault="00A632A9">
      <w:r>
        <w:t>Mrs. Halley presented the Elementary Attendance for the month of September which was 96.59% and Elementary enrollment was 163 students. The 3</w:t>
      </w:r>
      <w:r>
        <w:rPr>
          <w:vertAlign w:val="superscript"/>
        </w:rPr>
        <w:t>rd</w:t>
      </w:r>
      <w:r>
        <w:t xml:space="preserve"> grade had a field trip to Jefferson City and the 4</w:t>
      </w:r>
      <w:r>
        <w:rPr>
          <w:vertAlign w:val="superscript"/>
        </w:rPr>
        <w:t>th</w:t>
      </w:r>
      <w:r>
        <w:t xml:space="preserve"> through 6</w:t>
      </w:r>
      <w:r>
        <w:rPr>
          <w:vertAlign w:val="superscript"/>
        </w:rPr>
        <w:t>th</w:t>
      </w:r>
      <w:r>
        <w:t xml:space="preserve"> grade had </w:t>
      </w:r>
      <w:r w:rsidR="001A51E4">
        <w:t xml:space="preserve">a </w:t>
      </w:r>
      <w:r>
        <w:t>field trip to S</w:t>
      </w:r>
      <w:r>
        <w:t>chool of Economics. Mrs. Halley discussed upcoming events with the Board. Mrs. Halley will be attending MLDS meeting on October 11 and Ruby Payne Poverty training on October 29.</w:t>
      </w:r>
    </w:p>
    <w:p w:rsidR="00445EB1" w:rsidRDefault="00445EB1"/>
    <w:p w:rsidR="00445EB1" w:rsidRDefault="00A632A9">
      <w:r>
        <w:t>Mrs. Halley discussed the Focus School Data Leading Indicators.</w:t>
      </w:r>
    </w:p>
    <w:p w:rsidR="00445EB1" w:rsidRDefault="00A632A9">
      <w:r>
        <w:t xml:space="preserve"> </w:t>
      </w:r>
    </w:p>
    <w:p w:rsidR="00445EB1" w:rsidRDefault="00A632A9">
      <w:r>
        <w:t>Mrs. Robert</w:t>
      </w:r>
      <w:r>
        <w:t>s presented the High School attendance for the month of September which was 97.4% and enrollment of 111 students.</w:t>
      </w:r>
    </w:p>
    <w:p w:rsidR="00445EB1" w:rsidRPr="001A51E4" w:rsidRDefault="001A51E4">
      <w:pPr>
        <w:rPr>
          <w:b/>
        </w:rPr>
      </w:pPr>
      <w:r w:rsidRPr="001A51E4">
        <w:rPr>
          <w:b/>
        </w:rPr>
        <w:lastRenderedPageBreak/>
        <w:t>October 9, 2018</w:t>
      </w:r>
    </w:p>
    <w:p w:rsidR="001A51E4" w:rsidRPr="001A51E4" w:rsidRDefault="001A51E4">
      <w:pPr>
        <w:rPr>
          <w:b/>
        </w:rPr>
      </w:pPr>
      <w:r w:rsidRPr="001A51E4">
        <w:rPr>
          <w:b/>
        </w:rPr>
        <w:t>Page 3</w:t>
      </w:r>
    </w:p>
    <w:p w:rsidR="001A51E4" w:rsidRDefault="001A51E4"/>
    <w:p w:rsidR="00445EB1" w:rsidRDefault="00A632A9">
      <w:r>
        <w:t>Mrs. Roberts presented the behavior and D and F grade report. Star Data was presented. FFA trap shoot team placed 2</w:t>
      </w:r>
      <w:r>
        <w:rPr>
          <w:vertAlign w:val="superscript"/>
        </w:rPr>
        <w:t>nd</w:t>
      </w:r>
      <w:r>
        <w:t xml:space="preserve"> overall and advance</w:t>
      </w:r>
      <w:r w:rsidR="001A51E4">
        <w:t>d</w:t>
      </w:r>
      <w:r>
        <w:t xml:space="preserve"> to </w:t>
      </w:r>
      <w:r>
        <w:t>District competition</w:t>
      </w:r>
      <w:r w:rsidR="001A51E4">
        <w:t xml:space="preserve"> which they placed 12th</w:t>
      </w:r>
      <w:r>
        <w:t>. Casey Kraft placed 2</w:t>
      </w:r>
      <w:r>
        <w:rPr>
          <w:vertAlign w:val="superscript"/>
        </w:rPr>
        <w:t>nd</w:t>
      </w:r>
      <w:r>
        <w:t xml:space="preserve"> overall at the Area III trap shoot. Marching band has upcoming parades at TSU, Trenton and Canton. The 11</w:t>
      </w:r>
      <w:r>
        <w:rPr>
          <w:vertAlign w:val="superscript"/>
        </w:rPr>
        <w:t>th</w:t>
      </w:r>
      <w:r>
        <w:t xml:space="preserve"> grade visited Columbia College and </w:t>
      </w:r>
      <w:proofErr w:type="spellStart"/>
      <w:r>
        <w:t>Orschelns</w:t>
      </w:r>
      <w:proofErr w:type="spellEnd"/>
      <w:r>
        <w:t>; 8</w:t>
      </w:r>
      <w:r>
        <w:rPr>
          <w:vertAlign w:val="superscript"/>
        </w:rPr>
        <w:t>th</w:t>
      </w:r>
      <w:r>
        <w:t xml:space="preserve"> grade will visit IHCC and the John Deere Plant. The P</w:t>
      </w:r>
      <w:r>
        <w:t>residents/Ambassadors Club discussed a drug testing policy and homeroom activities.</w:t>
      </w:r>
      <w:r w:rsidR="001A51E4">
        <w:t xml:space="preserve"> Devin Fields got </w:t>
      </w:r>
      <w:r>
        <w:t xml:space="preserve">baseball </w:t>
      </w:r>
      <w:r w:rsidR="001A51E4">
        <w:t>all-conference 1</w:t>
      </w:r>
      <w:r w:rsidR="001A51E4" w:rsidRPr="001A51E4">
        <w:rPr>
          <w:vertAlign w:val="superscript"/>
        </w:rPr>
        <w:t>st</w:t>
      </w:r>
      <w:r>
        <w:t xml:space="preserve"> team, </w:t>
      </w:r>
      <w:r w:rsidR="001A51E4">
        <w:t>Michael Hall 2</w:t>
      </w:r>
      <w:r w:rsidR="001A51E4" w:rsidRPr="001A51E4">
        <w:rPr>
          <w:vertAlign w:val="superscript"/>
        </w:rPr>
        <w:t>nd</w:t>
      </w:r>
      <w:r w:rsidR="001A51E4">
        <w:t xml:space="preserve"> team and Delaney </w:t>
      </w:r>
      <w:proofErr w:type="spellStart"/>
      <w:r w:rsidR="001A51E4">
        <w:t>Embree</w:t>
      </w:r>
      <w:proofErr w:type="spellEnd"/>
      <w:r w:rsidR="001A51E4">
        <w:t xml:space="preserve"> 2</w:t>
      </w:r>
      <w:r w:rsidR="001A51E4" w:rsidRPr="001A51E4">
        <w:rPr>
          <w:vertAlign w:val="superscript"/>
        </w:rPr>
        <w:t>nd</w:t>
      </w:r>
      <w:r w:rsidR="001A51E4">
        <w:t xml:space="preserve"> team.</w:t>
      </w:r>
    </w:p>
    <w:p w:rsidR="00445EB1" w:rsidRDefault="00445EB1"/>
    <w:p w:rsidR="00445EB1" w:rsidRDefault="00A632A9">
      <w:r>
        <w:t>Mrs. Roberts gave the Board a calendar of upcoming events.</w:t>
      </w:r>
    </w:p>
    <w:p w:rsidR="00445EB1" w:rsidRDefault="00445EB1"/>
    <w:p w:rsidR="00445EB1" w:rsidRDefault="00A632A9">
      <w:pPr>
        <w:rPr>
          <w:b/>
        </w:rPr>
      </w:pPr>
      <w:r>
        <w:rPr>
          <w:b/>
        </w:rPr>
        <w:t>Superintendent Report</w:t>
      </w:r>
    </w:p>
    <w:p w:rsidR="00445EB1" w:rsidRDefault="00A632A9">
      <w:pPr>
        <w:rPr>
          <w:b/>
        </w:rPr>
      </w:pPr>
      <w:r>
        <w:rPr>
          <w:b/>
        </w:rPr>
        <w:t>Discuss Staff shirts</w:t>
      </w:r>
    </w:p>
    <w:p w:rsidR="00445EB1" w:rsidRDefault="00A632A9">
      <w:r>
        <w:t>Mrs. Banner presented options</w:t>
      </w:r>
      <w:r>
        <w:t xml:space="preserve"> for the staff shirts.  </w:t>
      </w:r>
    </w:p>
    <w:p w:rsidR="00445EB1" w:rsidRDefault="00A632A9">
      <w:r>
        <w:t xml:space="preserve"> </w:t>
      </w:r>
    </w:p>
    <w:p w:rsidR="00445EB1" w:rsidRDefault="00A632A9">
      <w:pPr>
        <w:rPr>
          <w:b/>
        </w:rPr>
      </w:pPr>
      <w:r>
        <w:rPr>
          <w:b/>
        </w:rPr>
        <w:t>Update on A</w:t>
      </w:r>
      <w:r>
        <w:rPr>
          <w:b/>
        </w:rPr>
        <w:t>PR</w:t>
      </w:r>
    </w:p>
    <w:p w:rsidR="00445EB1" w:rsidRDefault="00A632A9">
      <w:r>
        <w:t>Mrs. Banner gave an update on the pending MAP scores.</w:t>
      </w:r>
    </w:p>
    <w:p w:rsidR="00445EB1" w:rsidRDefault="00A632A9">
      <w:r>
        <w:t xml:space="preserve"> </w:t>
      </w:r>
    </w:p>
    <w:p w:rsidR="00445EB1" w:rsidRDefault="00A632A9">
      <w:pPr>
        <w:rPr>
          <w:b/>
        </w:rPr>
      </w:pPr>
      <w:r>
        <w:rPr>
          <w:b/>
        </w:rPr>
        <w:t>School Messenger Lunch balance calls</w:t>
      </w:r>
    </w:p>
    <w:p w:rsidR="00445EB1" w:rsidRDefault="00A632A9">
      <w:r>
        <w:t>Mrs. Banner discussed the new School Messenger system.</w:t>
      </w:r>
    </w:p>
    <w:p w:rsidR="00445EB1" w:rsidRDefault="00445EB1">
      <w:pPr>
        <w:rPr>
          <w:b/>
        </w:rPr>
      </w:pPr>
    </w:p>
    <w:p w:rsidR="00445EB1" w:rsidRDefault="00A632A9">
      <w:pPr>
        <w:rPr>
          <w:b/>
        </w:rPr>
      </w:pPr>
      <w:r>
        <w:rPr>
          <w:b/>
        </w:rPr>
        <w:t>School Resource Officer</w:t>
      </w:r>
    </w:p>
    <w:p w:rsidR="00445EB1" w:rsidRDefault="00A632A9">
      <w:pPr>
        <w:rPr>
          <w:b/>
        </w:rPr>
      </w:pPr>
      <w:r>
        <w:rPr>
          <w:b/>
        </w:rPr>
        <w:t>Approve MOU</w:t>
      </w:r>
    </w:p>
    <w:p w:rsidR="00445EB1" w:rsidRDefault="00A632A9">
      <w:bookmarkStart w:id="1" w:name="_gjdgxs" w:colFirst="0" w:colLast="0"/>
      <w:bookmarkEnd w:id="1"/>
      <w:r>
        <w:t xml:space="preserve">Mrs. Banner presented the Memorandum of Understanding between Green </w:t>
      </w:r>
      <w:r>
        <w:t xml:space="preserve">City R-1 School, </w:t>
      </w:r>
      <w:r>
        <w:t xml:space="preserve">City of Green City and the Sullivan County Sheriff’s Office. Janelle </w:t>
      </w:r>
      <w:proofErr w:type="spellStart"/>
      <w:r>
        <w:t>Hepler</w:t>
      </w:r>
      <w:proofErr w:type="spellEnd"/>
      <w:r>
        <w:t xml:space="preserve"> moved, second by Thomas Christen, to approve the Memorandum of Understanding. Motion carried 7-0.</w:t>
      </w:r>
    </w:p>
    <w:p w:rsidR="00445EB1" w:rsidRDefault="00445EB1"/>
    <w:p w:rsidR="00445EB1" w:rsidRDefault="00A632A9">
      <w:pPr>
        <w:rPr>
          <w:b/>
        </w:rPr>
      </w:pPr>
      <w:r>
        <w:rPr>
          <w:b/>
        </w:rPr>
        <w:t>Approve SRO Evaluation Tool</w:t>
      </w:r>
    </w:p>
    <w:p w:rsidR="00445EB1" w:rsidRDefault="00A632A9">
      <w:r>
        <w:t>Mrs. Banner presented the SRO evalu</w:t>
      </w:r>
      <w:r>
        <w:t>ation tool</w:t>
      </w:r>
      <w:r>
        <w:t>. Ryan Barnes moved, second by Keith Albrecht, to approve the SRO evaluation tool</w:t>
      </w:r>
      <w:r>
        <w:t>. Motion carried 7-0.</w:t>
      </w:r>
    </w:p>
    <w:p w:rsidR="00445EB1" w:rsidRDefault="00445EB1"/>
    <w:p w:rsidR="00445EB1" w:rsidRDefault="00A632A9">
      <w:pPr>
        <w:rPr>
          <w:b/>
        </w:rPr>
      </w:pPr>
      <w:r>
        <w:rPr>
          <w:b/>
        </w:rPr>
        <w:t>Approve Interstate Studio Contract</w:t>
      </w:r>
    </w:p>
    <w:p w:rsidR="00445EB1" w:rsidRDefault="00A632A9">
      <w:r>
        <w:t xml:space="preserve">The Interstate Studio contract was presented. Thomas Christen moved, second by Jeff Kimmel, to approve </w:t>
      </w:r>
      <w:r>
        <w:t>Interstate Studio contract. Motion carried 7-0.</w:t>
      </w:r>
    </w:p>
    <w:p w:rsidR="00445EB1" w:rsidRDefault="00445EB1">
      <w:pPr>
        <w:rPr>
          <w:b/>
        </w:rPr>
      </w:pPr>
    </w:p>
    <w:p w:rsidR="00445EB1" w:rsidRDefault="00A632A9">
      <w:r>
        <w:t>Charlotte Bailey left the meeting at 6:23 p.m.</w:t>
      </w:r>
    </w:p>
    <w:p w:rsidR="00445EB1" w:rsidRDefault="00445EB1">
      <w:pPr>
        <w:rPr>
          <w:b/>
        </w:rPr>
      </w:pPr>
    </w:p>
    <w:p w:rsidR="00445EB1" w:rsidRDefault="00A632A9">
      <w:r>
        <w:t>Keith Albrecht moved, second by Thomas Christen, to ente</w:t>
      </w:r>
      <w:r>
        <w:t xml:space="preserve">r Executive Session at 6:23 p.m. to discuss </w:t>
      </w:r>
      <w:proofErr w:type="spellStart"/>
      <w:r>
        <w:t>RSMo</w:t>
      </w:r>
      <w:proofErr w:type="spellEnd"/>
      <w:r>
        <w:t xml:space="preserve"> 610.021.3 Personnel and </w:t>
      </w:r>
      <w:proofErr w:type="spellStart"/>
      <w:r>
        <w:t>RSMo</w:t>
      </w:r>
      <w:proofErr w:type="spellEnd"/>
      <w:r>
        <w:t xml:space="preserve"> 610.021.6 Students with a roll call vote of Christen-yea, Albrecht-yea, Lee-yea, Kimmel-yea, Hatcher-yea, Barnes-yea, Helper-yea.</w:t>
      </w:r>
    </w:p>
    <w:p w:rsidR="00445EB1" w:rsidRDefault="00A632A9">
      <w:r>
        <w:t xml:space="preserve"> </w:t>
      </w:r>
    </w:p>
    <w:p w:rsidR="00445EB1" w:rsidRDefault="00A632A9">
      <w:r>
        <w:t>The Board reconvened Open Session at 7:41 p.m.</w:t>
      </w:r>
    </w:p>
    <w:p w:rsidR="00A632A9" w:rsidRPr="00A632A9" w:rsidRDefault="00A632A9">
      <w:pPr>
        <w:rPr>
          <w:b/>
        </w:rPr>
      </w:pPr>
      <w:r w:rsidRPr="00A632A9">
        <w:rPr>
          <w:b/>
        </w:rPr>
        <w:lastRenderedPageBreak/>
        <w:t>October 9, 2018</w:t>
      </w:r>
    </w:p>
    <w:p w:rsidR="00A632A9" w:rsidRPr="00A632A9" w:rsidRDefault="00A632A9">
      <w:pPr>
        <w:rPr>
          <w:b/>
        </w:rPr>
      </w:pPr>
      <w:r w:rsidRPr="00A632A9">
        <w:rPr>
          <w:b/>
        </w:rPr>
        <w:t>Page 4</w:t>
      </w:r>
    </w:p>
    <w:p w:rsidR="00445EB1" w:rsidRDefault="00A632A9">
      <w:r>
        <w:t xml:space="preserve"> </w:t>
      </w:r>
    </w:p>
    <w:p w:rsidR="00445EB1" w:rsidRDefault="00A632A9">
      <w:r>
        <w:t>The next regular meeting will be November 8, 2018 at 5:30 p.m.</w:t>
      </w:r>
    </w:p>
    <w:p w:rsidR="00445EB1" w:rsidRDefault="00A632A9">
      <w:r>
        <w:t>Ryan Barnes motioned to adjourn at 7:44 p.m., second by Thomas Christen. The motion carried with a vote of 7-0.</w:t>
      </w:r>
    </w:p>
    <w:p w:rsidR="00445EB1" w:rsidRDefault="00A632A9">
      <w:r>
        <w:t xml:space="preserve"> </w:t>
      </w:r>
    </w:p>
    <w:p w:rsidR="00445EB1" w:rsidRDefault="00445EB1"/>
    <w:p w:rsidR="00445EB1" w:rsidRDefault="00A632A9">
      <w:r>
        <w:t xml:space="preserve">_______________________________      </w:t>
      </w:r>
      <w:r>
        <w:tab/>
        <w:t>__________________________________</w:t>
      </w:r>
    </w:p>
    <w:p w:rsidR="00445EB1" w:rsidRDefault="00A632A9">
      <w:r>
        <w:t xml:space="preserve">President, Board of Education                   </w:t>
      </w:r>
      <w:r>
        <w:tab/>
        <w:t>Secretary, Board of Education</w:t>
      </w:r>
    </w:p>
    <w:sectPr w:rsidR="00445E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
  <w:rsids>
    <w:rsidRoot w:val="00445EB1"/>
    <w:rsid w:val="001A51E4"/>
    <w:rsid w:val="00445EB1"/>
    <w:rsid w:val="00A632A9"/>
    <w:rsid w:val="00E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3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32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Howard</dc:creator>
  <cp:lastModifiedBy>Melissa Howard</cp:lastModifiedBy>
  <cp:revision>3</cp:revision>
  <cp:lastPrinted>2018-10-10T14:46:00Z</cp:lastPrinted>
  <dcterms:created xsi:type="dcterms:W3CDTF">2018-10-10T14:40:00Z</dcterms:created>
  <dcterms:modified xsi:type="dcterms:W3CDTF">2018-10-10T14:46:00Z</dcterms:modified>
</cp:coreProperties>
</file>